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73C0B404" w:rsidR="000E11A9" w:rsidRPr="0088354E" w:rsidRDefault="00890E34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11.05.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79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6D895A0" w14:textId="0903481F" w:rsidR="00833757" w:rsidRPr="00A73B08" w:rsidRDefault="000E11A9" w:rsidP="000E7093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04547F8E" w14:textId="142E79BD" w:rsidR="004E6747" w:rsidRDefault="00A73B08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83486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83486" w:rsidRDefault="00451F93" w:rsidP="0067400C">
            <w:pPr>
              <w:pStyle w:val="ConsPlusNormal"/>
              <w:jc w:val="center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F83486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35A3FD3A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Общий объем финансирования подпрограммы составляет 495</w:t>
            </w:r>
            <w:r w:rsidR="00A76C33" w:rsidRPr="00F83486">
              <w:rPr>
                <w:sz w:val="28"/>
                <w:szCs w:val="28"/>
              </w:rPr>
              <w:t>659,2</w:t>
            </w:r>
            <w:r w:rsidRPr="00F83486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2021 год – 99002,3 тыс. руб.;</w:t>
            </w:r>
          </w:p>
          <w:p w14:paraId="35BE8457" w14:textId="0C3FC04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2022 год – 94</w:t>
            </w:r>
            <w:r w:rsidR="00A76C33" w:rsidRPr="00F83486">
              <w:rPr>
                <w:sz w:val="28"/>
                <w:szCs w:val="28"/>
              </w:rPr>
              <w:t>859,6</w:t>
            </w:r>
            <w:r w:rsidRPr="00F83486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2024 год – 81119,8 тыс. руб.;</w:t>
            </w:r>
          </w:p>
          <w:p w14:paraId="6906B02A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2025 год – 132721,8тыс. руб.</w:t>
            </w:r>
          </w:p>
          <w:p w14:paraId="6BA5D9DB" w14:textId="39D81E2F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83486">
              <w:rPr>
                <w:sz w:val="28"/>
                <w:szCs w:val="28"/>
              </w:rPr>
              <w:t>Тулунского</w:t>
            </w:r>
            <w:proofErr w:type="spellEnd"/>
            <w:r w:rsidRPr="00F83486">
              <w:rPr>
                <w:sz w:val="28"/>
                <w:szCs w:val="28"/>
              </w:rPr>
              <w:t xml:space="preserve"> муниципального района составляет </w:t>
            </w:r>
            <w:r w:rsidRPr="00F83486">
              <w:rPr>
                <w:sz w:val="28"/>
                <w:szCs w:val="28"/>
              </w:rPr>
              <w:lastRenderedPageBreak/>
              <w:t>36</w:t>
            </w:r>
            <w:r w:rsidR="00A76C33" w:rsidRPr="00F83486">
              <w:rPr>
                <w:sz w:val="28"/>
                <w:szCs w:val="28"/>
              </w:rPr>
              <w:t>8992,2</w:t>
            </w:r>
            <w:r w:rsidRPr="00F83486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2021 год – 70867,7 тыс. руб.;</w:t>
            </w:r>
          </w:p>
          <w:p w14:paraId="23E2A85E" w14:textId="6EA9C920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2022 год – 68</w:t>
            </w:r>
            <w:r w:rsidR="00A76C33" w:rsidRPr="00F83486">
              <w:rPr>
                <w:sz w:val="28"/>
                <w:szCs w:val="28"/>
              </w:rPr>
              <w:t xml:space="preserve">542,3 </w:t>
            </w:r>
            <w:r w:rsidRPr="00F83486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2025 год – 104532,6 тыс. руб.</w:t>
            </w:r>
          </w:p>
          <w:p w14:paraId="48C38051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126152,2 тыс. руб., в том числе:</w:t>
            </w:r>
          </w:p>
          <w:p w14:paraId="0F1E716E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2021 год – 27758,8 тыс. руб.;</w:t>
            </w:r>
          </w:p>
          <w:p w14:paraId="1DF23FD0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2022 год – 26246,1 тыс. руб.;</w:t>
            </w:r>
          </w:p>
          <w:p w14:paraId="7186C089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2023 год – 26246,1 тыс. руб.;</w:t>
            </w:r>
          </w:p>
          <w:p w14:paraId="59954DE4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F83486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5B155E34" w:rsidR="00451F93" w:rsidRPr="00F83486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».</w:t>
            </w:r>
          </w:p>
        </w:tc>
      </w:tr>
    </w:tbl>
    <w:p w14:paraId="24CC1328" w14:textId="1495E1E4" w:rsidR="00451F93" w:rsidRPr="00A73B08" w:rsidRDefault="00451F93" w:rsidP="00E51AE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D54A2" w14:textId="68BAA83D" w:rsidR="00A73B08" w:rsidRDefault="00A73B08" w:rsidP="00E51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86">
        <w:rPr>
          <w:rFonts w:ascii="Times New Roman" w:hAnsi="Times New Roman" w:cs="Times New Roman"/>
          <w:sz w:val="28"/>
          <w:szCs w:val="28"/>
        </w:rPr>
        <w:t xml:space="preserve">2) строку «Ресурсное обеспечение подпрограммы» паспорта подпрограммы «Поддержка и развитие малого и среднего предпринимательства в </w:t>
      </w:r>
      <w:proofErr w:type="spellStart"/>
      <w:r w:rsidRPr="00F83486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F83486">
        <w:rPr>
          <w:rFonts w:ascii="Times New Roman" w:hAnsi="Times New Roman" w:cs="Times New Roman"/>
          <w:sz w:val="28"/>
          <w:szCs w:val="28"/>
        </w:rPr>
        <w:t xml:space="preserve"> муниципальном районе» на 2021-2025 годы изложить в следующей редакции:</w:t>
      </w:r>
    </w:p>
    <w:p w14:paraId="5BD518A8" w14:textId="191FBF79" w:rsidR="00F83486" w:rsidRDefault="00F83486" w:rsidP="00A73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520"/>
        <w:gridCol w:w="426"/>
      </w:tblGrid>
      <w:tr w:rsidR="00F83486" w14:paraId="550901FE" w14:textId="77777777" w:rsidTr="00F83486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46BAF" w14:textId="5232078C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CE3F051" w14:textId="17882AE5" w:rsidR="00F83486" w:rsidRDefault="00F83486" w:rsidP="00F83486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DF7E940" w14:textId="451000DC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Общий объем финансирования подпрограммы составляет 26010,0 тыс. руб., в том числе:</w:t>
            </w:r>
          </w:p>
          <w:p w14:paraId="5ABC1E41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2021 год – 5170,0 тыс. руб.;</w:t>
            </w:r>
          </w:p>
          <w:p w14:paraId="7DE193ED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2022 год – 5170,0 тыс. руб.;</w:t>
            </w:r>
          </w:p>
          <w:p w14:paraId="51F4F604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2023 год – 5400,0 тыс. руб.;</w:t>
            </w:r>
          </w:p>
          <w:p w14:paraId="3D8EC84D" w14:textId="6349FDF2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Pr="00F83486">
              <w:rPr>
                <w:sz w:val="28"/>
                <w:szCs w:val="28"/>
              </w:rPr>
              <w:t>5100,0 тыс. руб.;</w:t>
            </w:r>
          </w:p>
          <w:p w14:paraId="2A490B4F" w14:textId="29A70B70" w:rsidR="00F83486" w:rsidRPr="00F83486" w:rsidRDefault="00F83486" w:rsidP="00F83486">
            <w:pPr>
              <w:tabs>
                <w:tab w:val="left" w:pos="1668"/>
              </w:tabs>
            </w:pPr>
            <w:r w:rsidRPr="00F83486">
              <w:rPr>
                <w:sz w:val="28"/>
                <w:szCs w:val="28"/>
              </w:rPr>
              <w:t>2025 год – 5170,0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F639" w14:textId="77777777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7CE8E09" w14:textId="77777777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8513C93" w14:textId="77777777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8FCB80B" w14:textId="77777777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CD52959" w14:textId="77777777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4191F89" w14:textId="77777777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E288F29" w14:textId="282F9912" w:rsidR="00F83486" w:rsidRDefault="00F83486" w:rsidP="00A73B08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720141A5" w14:textId="35405C17" w:rsidR="00F83486" w:rsidRDefault="00F83486" w:rsidP="00A73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077BF" w14:textId="344B0F2D" w:rsidR="00F83486" w:rsidRDefault="00A73B08" w:rsidP="00A73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86">
        <w:rPr>
          <w:rFonts w:ascii="Times New Roman" w:hAnsi="Times New Roman" w:cs="Times New Roman"/>
          <w:sz w:val="28"/>
          <w:szCs w:val="28"/>
        </w:rPr>
        <w:t xml:space="preserve">3) строку «Ресурсное обеспечение подпрограммы» паспорта подпрограммы «Улучшение условий и охраны труда в </w:t>
      </w:r>
      <w:proofErr w:type="spellStart"/>
      <w:r w:rsidRPr="00F83486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F83486">
        <w:rPr>
          <w:rFonts w:ascii="Times New Roman" w:hAnsi="Times New Roman" w:cs="Times New Roman"/>
          <w:sz w:val="28"/>
          <w:szCs w:val="28"/>
        </w:rPr>
        <w:t xml:space="preserve"> муниципальном районе» на 2021-2025 годы изложить в следующей редакции:</w:t>
      </w:r>
    </w:p>
    <w:p w14:paraId="7FBC57AE" w14:textId="777CB0BC" w:rsidR="00F83486" w:rsidRDefault="00F83486" w:rsidP="00A73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4"/>
        <w:gridCol w:w="6516"/>
        <w:gridCol w:w="434"/>
      </w:tblGrid>
      <w:tr w:rsidR="00F83486" w14:paraId="7159296D" w14:textId="77777777" w:rsidTr="00F138B4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5946A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9BA5F6" w14:textId="77777777" w:rsidR="00F83486" w:rsidRDefault="00F83486" w:rsidP="00F138B4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5EAFCBD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Общий объем финансирования подпрограммы составляет 1366,0 тыс. руб., в том числе:</w:t>
            </w:r>
          </w:p>
          <w:p w14:paraId="52EED4AC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2021 год – 585,0 тыс. руб.;</w:t>
            </w:r>
          </w:p>
          <w:p w14:paraId="2F61A79F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2022 год – 35,0 тыс. руб.;</w:t>
            </w:r>
          </w:p>
          <w:p w14:paraId="50685022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2023 год – 0,0 тыс. руб.;</w:t>
            </w:r>
          </w:p>
          <w:p w14:paraId="4CD70C3B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2024 год – 0,0 тыс. руб.;</w:t>
            </w:r>
          </w:p>
          <w:p w14:paraId="70FD1224" w14:textId="77777777" w:rsidR="00F83486" w:rsidRPr="00F83486" w:rsidRDefault="00F83486" w:rsidP="00F8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86">
              <w:rPr>
                <w:sz w:val="28"/>
                <w:szCs w:val="28"/>
              </w:rPr>
              <w:t>2025 год – 746,0 тыс. руб.</w:t>
            </w:r>
          </w:p>
          <w:p w14:paraId="6E9EF174" w14:textId="175368DF" w:rsidR="00F83486" w:rsidRPr="00F83486" w:rsidRDefault="00F83486" w:rsidP="00F138B4">
            <w:pPr>
              <w:tabs>
                <w:tab w:val="left" w:pos="1668"/>
              </w:tabs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1E321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79349B8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88004CA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244976C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C71BC22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24B6381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1352F26" w14:textId="77777777" w:rsidR="00F83486" w:rsidRDefault="00F83486" w:rsidP="00F138B4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05E6BC4" w14:textId="312F7E47" w:rsidR="00F83486" w:rsidRDefault="00F83486" w:rsidP="00E51AE9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»</w:t>
            </w:r>
            <w:r w:rsidR="00E51AE9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14:paraId="56DB5E2D" w14:textId="77777777" w:rsidR="00F83486" w:rsidRPr="00F83486" w:rsidRDefault="00F83486" w:rsidP="00A73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CC4F2" w14:textId="27C28615" w:rsidR="00CC5054" w:rsidRDefault="0002432D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1AFF2DF9" w:rsidR="00CC5054" w:rsidRDefault="0002432D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7C7D2849" w:rsidR="000E11A9" w:rsidRPr="00B926D5" w:rsidRDefault="00B926D5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proofErr w:type="spellEnd"/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244283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587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8D22-9882-4284-8559-D784E0BF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7</cp:revision>
  <cp:lastPrinted>2022-01-11T01:06:00Z</cp:lastPrinted>
  <dcterms:created xsi:type="dcterms:W3CDTF">2022-05-13T06:58:00Z</dcterms:created>
  <dcterms:modified xsi:type="dcterms:W3CDTF">2022-06-08T03:28:00Z</dcterms:modified>
</cp:coreProperties>
</file>